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EEED" w14:textId="4E8A7646" w:rsidR="00757AA3" w:rsidRDefault="00722279" w:rsidP="457F9921">
      <w:pPr>
        <w:jc w:val="center"/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7014CB39" wp14:editId="30E833EC">
            <wp:extent cx="1651000" cy="514350"/>
            <wp:effectExtent l="0" t="0" r="6350" b="0"/>
            <wp:docPr id="187142594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2594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E7DE" w14:textId="77777777" w:rsidR="00D30882" w:rsidRPr="00CA732D" w:rsidRDefault="00D30882" w:rsidP="00757AA3">
      <w:pPr>
        <w:jc w:val="center"/>
        <w:rPr>
          <w:rFonts w:ascii="Arial" w:eastAsia="Arial" w:hAnsi="Arial" w:cs="Arial"/>
          <w:b/>
          <w:spacing w:val="-3"/>
          <w:sz w:val="24"/>
          <w:szCs w:val="24"/>
        </w:rPr>
      </w:pPr>
      <w:r w:rsidRPr="00CA732D">
        <w:rPr>
          <w:rFonts w:ascii="Arial" w:eastAsia="Arial" w:hAnsi="Arial" w:cs="Arial"/>
          <w:b/>
          <w:spacing w:val="-3"/>
          <w:sz w:val="24"/>
          <w:szCs w:val="24"/>
        </w:rPr>
        <w:t>Application</w:t>
      </w:r>
    </w:p>
    <w:p w14:paraId="6CD20D75" w14:textId="77777777" w:rsidR="00D30882" w:rsidRDefault="00D30882" w:rsidP="00D30882">
      <w:pPr>
        <w:spacing w:before="32" w:after="0"/>
        <w:ind w:right="56"/>
        <w:rPr>
          <w:rFonts w:ascii="Arial" w:eastAsia="Arial" w:hAnsi="Arial" w:cs="Arial"/>
          <w:spacing w:val="-3"/>
          <w:sz w:val="24"/>
          <w:szCs w:val="24"/>
        </w:rPr>
      </w:pPr>
    </w:p>
    <w:p w14:paraId="22EC8CCD" w14:textId="7143E84F" w:rsidR="00564F8E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0887D55">
        <w:rPr>
          <w:rFonts w:ascii="Arial" w:eastAsia="Arial" w:hAnsi="Arial" w:cs="Arial"/>
          <w:spacing w:val="-3"/>
          <w:sz w:val="24"/>
          <w:szCs w:val="24"/>
        </w:rPr>
        <w:t>Appli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a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io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n</w:t>
      </w:r>
      <w:r w:rsidRPr="00887D55">
        <w:rPr>
          <w:rFonts w:ascii="Arial" w:eastAsia="Arial" w:hAnsi="Arial" w:cs="Arial"/>
          <w:sz w:val="24"/>
          <w:szCs w:val="24"/>
        </w:rPr>
        <w:t>s</w:t>
      </w:r>
      <w:r w:rsidRPr="00887D5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c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</w:t>
      </w:r>
      <w:r w:rsidRPr="00887D55">
        <w:rPr>
          <w:rFonts w:ascii="Arial" w:eastAsia="Arial" w:hAnsi="Arial" w:cs="Arial"/>
          <w:spacing w:val="-5"/>
          <w:sz w:val="24"/>
          <w:szCs w:val="24"/>
        </w:rPr>
        <w:t>p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e</w:t>
      </w:r>
      <w:r w:rsidRPr="00887D55">
        <w:rPr>
          <w:rFonts w:ascii="Arial" w:eastAsia="Arial" w:hAnsi="Arial" w:cs="Arial"/>
          <w:sz w:val="24"/>
          <w:szCs w:val="24"/>
        </w:rPr>
        <w:t>d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an</w:t>
      </w:r>
      <w:r w:rsidRPr="00887D55">
        <w:rPr>
          <w:rFonts w:ascii="Arial" w:eastAsia="Arial" w:hAnsi="Arial" w:cs="Arial"/>
          <w:sz w:val="24"/>
          <w:szCs w:val="24"/>
        </w:rPr>
        <w:t xml:space="preserve">y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6"/>
          <w:sz w:val="24"/>
          <w:szCs w:val="24"/>
        </w:rPr>
        <w:t>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m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4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h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pacing w:val="-3"/>
          <w:sz w:val="24"/>
          <w:szCs w:val="24"/>
        </w:rPr>
        <w:t>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pacing w:val="-3"/>
          <w:sz w:val="24"/>
          <w:szCs w:val="24"/>
        </w:rPr>
        <w:t>gho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h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5"/>
          <w:sz w:val="24"/>
          <w:szCs w:val="24"/>
        </w:rPr>
        <w:t>y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accreditation </w:t>
      </w:r>
      <w:r w:rsidR="007D0062">
        <w:rPr>
          <w:rFonts w:ascii="Arial" w:eastAsia="Times New Roman" w:hAnsi="Arial" w:cs="Arial"/>
          <w:color w:val="000000"/>
          <w:sz w:val="24"/>
          <w:szCs w:val="24"/>
        </w:rPr>
        <w:t xml:space="preserve">process </w:t>
      </w:r>
      <w:r>
        <w:rPr>
          <w:rFonts w:ascii="Arial" w:eastAsia="Times New Roman" w:hAnsi="Arial" w:cs="Arial"/>
          <w:color w:val="000000"/>
          <w:sz w:val="24"/>
          <w:szCs w:val="24"/>
        </w:rPr>
        <w:t>begins with the completion of a</w:t>
      </w:r>
      <w:r w:rsidR="000F7328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6E4CD122">
        <w:rPr>
          <w:rFonts w:ascii="Arial" w:eastAsia="Times New Roman" w:hAnsi="Arial" w:cs="Arial"/>
          <w:color w:val="000000"/>
          <w:sz w:val="24"/>
          <w:szCs w:val="24"/>
        </w:rPr>
        <w:t>Application Form and an Information 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0DA90D5" w14:textId="77777777" w:rsidR="00564F8E" w:rsidRDefault="00564F8E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p w14:paraId="4B9E87BB" w14:textId="15E3607F" w:rsidR="00EB0DD3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Submission of an application communicates a commitment to quality programming, intent to submit the required documents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commitment to participate in applicable interviews and subsequent telephone calls. The application allows the institution to provide important information related to the accreditation process. </w:t>
      </w:r>
    </w:p>
    <w:p w14:paraId="2B5D69D2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24F3B9" w14:textId="69793A01" w:rsidR="00EB0DD3" w:rsidRDefault="007D006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single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Higher Education Application form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can be used if the institution is seeking accreditation for multiple programs. There is a $1750 application fee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the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initial program. Discounted fees apply when submitting multiple programs for accreditation. See chart below. </w:t>
      </w:r>
    </w:p>
    <w:p w14:paraId="277E8448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15B2B3A" w14:textId="0692D74D" w:rsidR="00D30882" w:rsidRDefault="2FB5D43A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The Application Form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below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which includes </w:t>
      </w:r>
      <w:r w:rsidR="4A9B3DD4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Information Form,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may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email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hyperlink r:id="rId11" w:history="1">
        <w:r w:rsidR="00235305" w:rsidRPr="00AB546D">
          <w:rPr>
            <w:rStyle w:val="Hyperlink"/>
            <w:rFonts w:ascii="Arial" w:eastAsia="Times New Roman" w:hAnsi="Arial" w:cs="Arial"/>
            <w:sz w:val="24"/>
            <w:szCs w:val="24"/>
          </w:rPr>
          <w:t>accreditationinfo@aerbvi.org</w:t>
        </w:r>
      </w:hyperlink>
      <w:r w:rsidR="00EB0DD3">
        <w:rPr>
          <w:rFonts w:ascii="Arial" w:eastAsia="Times New Roman" w:hAnsi="Arial" w:cs="Arial"/>
          <w:sz w:val="24"/>
          <w:szCs w:val="24"/>
        </w:rPr>
        <w:t xml:space="preserve">. </w:t>
      </w:r>
      <w:r w:rsidR="00501DD6">
        <w:rPr>
          <w:rFonts w:ascii="Arial" w:eastAsia="Times New Roman" w:hAnsi="Arial" w:cs="Arial"/>
          <w:sz w:val="24"/>
          <w:szCs w:val="24"/>
        </w:rPr>
        <w:t>Payment by c</w:t>
      </w:r>
      <w:r w:rsidR="00EB0DD3">
        <w:rPr>
          <w:rFonts w:ascii="Arial" w:eastAsia="Times New Roman" w:hAnsi="Arial" w:cs="Arial"/>
          <w:sz w:val="24"/>
          <w:szCs w:val="24"/>
        </w:rPr>
        <w:t xml:space="preserve">heck must be mailed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to: 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AERBVI,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5680 King Centre Drive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Suite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600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, Alexandria, Virginia 2231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EB0DD3">
        <w:rPr>
          <w:rFonts w:ascii="Arial" w:eastAsia="Times New Roman" w:hAnsi="Arial" w:cs="Arial"/>
          <w:sz w:val="24"/>
          <w:szCs w:val="24"/>
        </w:rPr>
        <w:t>.</w:t>
      </w:r>
    </w:p>
    <w:p w14:paraId="3196354D" w14:textId="77777777" w:rsidR="00D30882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2307"/>
        <w:gridCol w:w="1533"/>
      </w:tblGrid>
      <w:tr w:rsidR="00D30882" w:rsidRPr="00E6185B" w14:paraId="6D525932" w14:textId="77777777" w:rsidTr="009F19A3">
        <w:trPr>
          <w:trHeight w:val="330"/>
          <w:jc w:val="center"/>
        </w:trPr>
        <w:tc>
          <w:tcPr>
            <w:tcW w:w="384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8" w:space="0" w:color="16365C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6A878DA8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Application Fees</w:t>
            </w:r>
          </w:p>
        </w:tc>
      </w:tr>
      <w:tr w:rsidR="00D30882" w:rsidRPr="00E6185B" w14:paraId="2E3D977E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3FA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7FE92501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$1,750 </w:t>
            </w:r>
          </w:p>
        </w:tc>
      </w:tr>
      <w:tr w:rsidR="00D30882" w:rsidRPr="00E6185B" w14:paraId="6D8DFD02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7A1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1904F093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$1,500 </w:t>
            </w:r>
          </w:p>
        </w:tc>
      </w:tr>
      <w:tr w:rsidR="00D30882" w:rsidRPr="00E6185B" w14:paraId="1B096B24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C1C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02192E14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$1,250 </w:t>
            </w:r>
          </w:p>
        </w:tc>
      </w:tr>
      <w:tr w:rsidR="00D30882" w:rsidRPr="00E6185B" w14:paraId="60C73618" w14:textId="77777777" w:rsidTr="009F19A3">
        <w:trPr>
          <w:trHeight w:val="330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E8F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271B638F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$1,000 </w:t>
            </w:r>
          </w:p>
        </w:tc>
      </w:tr>
    </w:tbl>
    <w:p w14:paraId="22297E05" w14:textId="36616C0A" w:rsidR="00564F8E" w:rsidRDefault="00564F8E" w:rsidP="00D308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7A9B2A" w14:textId="77777777" w:rsidR="00564F8E" w:rsidRDefault="00564F8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55732C0E" w14:textId="52269BBF" w:rsidR="00D30882" w:rsidRPr="004F48E3" w:rsidRDefault="00091690" w:rsidP="09E0B8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9E0B8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Application</w:t>
      </w:r>
      <w:r w:rsidR="00D30882" w:rsidRPr="09E0B8BF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683F1AE4" w14:textId="245996B5" w:rsidR="09E0B8BF" w:rsidRDefault="09E0B8BF" w:rsidP="09E0B8B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6E0029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Submitted to:</w:t>
      </w:r>
    </w:p>
    <w:p w14:paraId="1D08EE0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AER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Accreditation </w:t>
      </w:r>
      <w:r>
        <w:rPr>
          <w:rFonts w:ascii="Arial" w:eastAsia="Times New Roman" w:hAnsi="Arial" w:cs="Times New Roman"/>
          <w:sz w:val="24"/>
          <w:szCs w:val="20"/>
        </w:rPr>
        <w:t>Program</w:t>
      </w:r>
    </w:p>
    <w:p w14:paraId="3327C81D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5680 King Centre Drive, Suite 600</w:t>
      </w:r>
    </w:p>
    <w:p w14:paraId="1834C4F3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Ale</w:t>
      </w:r>
      <w:r w:rsidRPr="00FC49E8">
        <w:rPr>
          <w:rFonts w:ascii="Arial" w:eastAsia="Arial" w:hAnsi="Arial" w:cs="Arial"/>
          <w:spacing w:val="-2"/>
          <w:sz w:val="24"/>
          <w:szCs w:val="24"/>
        </w:rPr>
        <w:t>x</w:t>
      </w:r>
      <w:r w:rsidRPr="00FC49E8">
        <w:rPr>
          <w:rFonts w:ascii="Arial" w:eastAsia="Arial" w:hAnsi="Arial" w:cs="Arial"/>
          <w:spacing w:val="1"/>
          <w:sz w:val="24"/>
          <w:szCs w:val="24"/>
        </w:rPr>
        <w:t>and</w:t>
      </w:r>
      <w:r w:rsidRPr="00FC49E8">
        <w:rPr>
          <w:rFonts w:ascii="Arial" w:eastAsia="Arial" w:hAnsi="Arial" w:cs="Arial"/>
          <w:sz w:val="24"/>
          <w:szCs w:val="24"/>
        </w:rPr>
        <w:t>r</w:t>
      </w:r>
      <w:r w:rsidRPr="00FC49E8">
        <w:rPr>
          <w:rFonts w:ascii="Arial" w:eastAsia="Arial" w:hAnsi="Arial" w:cs="Arial"/>
          <w:spacing w:val="-1"/>
          <w:sz w:val="24"/>
          <w:szCs w:val="24"/>
        </w:rPr>
        <w:t>i</w:t>
      </w:r>
      <w:r w:rsidRPr="00FC49E8">
        <w:rPr>
          <w:rFonts w:ascii="Arial" w:eastAsia="Arial" w:hAnsi="Arial" w:cs="Arial"/>
          <w:spacing w:val="1"/>
          <w:sz w:val="24"/>
          <w:szCs w:val="24"/>
        </w:rPr>
        <w:t>a</w:t>
      </w:r>
      <w:r w:rsidRPr="00FC49E8">
        <w:rPr>
          <w:rFonts w:ascii="Arial" w:eastAsia="Arial" w:hAnsi="Arial" w:cs="Arial"/>
          <w:sz w:val="24"/>
          <w:szCs w:val="24"/>
        </w:rPr>
        <w:t>,</w:t>
      </w:r>
      <w:r w:rsidRPr="00FC49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z w:val="24"/>
          <w:szCs w:val="24"/>
        </w:rPr>
        <w:t>VA</w:t>
      </w:r>
      <w:r w:rsidRPr="00FC49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pacing w:val="1"/>
          <w:sz w:val="24"/>
          <w:szCs w:val="24"/>
        </w:rPr>
        <w:t>2</w:t>
      </w:r>
      <w:r w:rsidRPr="00FC49E8">
        <w:rPr>
          <w:rFonts w:ascii="Arial" w:eastAsia="Arial" w:hAnsi="Arial" w:cs="Arial"/>
          <w:spacing w:val="-1"/>
          <w:sz w:val="24"/>
          <w:szCs w:val="24"/>
        </w:rPr>
        <w:t>2</w:t>
      </w:r>
      <w:r w:rsidRPr="00FC49E8">
        <w:rPr>
          <w:rFonts w:ascii="Arial" w:eastAsia="Arial" w:hAnsi="Arial" w:cs="Arial"/>
          <w:spacing w:val="1"/>
          <w:sz w:val="24"/>
          <w:szCs w:val="24"/>
        </w:rPr>
        <w:t>3</w:t>
      </w:r>
      <w:r w:rsidRPr="00FC49E8">
        <w:rPr>
          <w:rFonts w:ascii="Arial" w:eastAsia="Arial" w:hAnsi="Arial" w:cs="Arial"/>
          <w:spacing w:val="-1"/>
          <w:sz w:val="24"/>
          <w:szCs w:val="24"/>
        </w:rPr>
        <w:t>1</w:t>
      </w:r>
      <w:r w:rsidRPr="00FC49E8">
        <w:rPr>
          <w:rFonts w:ascii="Arial" w:eastAsia="Arial" w:hAnsi="Arial" w:cs="Arial"/>
          <w:sz w:val="24"/>
          <w:szCs w:val="24"/>
        </w:rPr>
        <w:t>5</w:t>
      </w:r>
    </w:p>
    <w:p w14:paraId="4B33D854" w14:textId="77777777" w:rsidR="00FC49E8" w:rsidRDefault="00FC49E8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3D73834" w14:textId="415EFE83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Email: </w:t>
      </w:r>
      <w:hyperlink r:id="rId12" w:history="1"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accreditation</w:t>
        </w:r>
        <w:r w:rsidR="00235305">
          <w:rPr>
            <w:rStyle w:val="Hyperlink"/>
            <w:rFonts w:ascii="Arial" w:eastAsia="Times New Roman" w:hAnsi="Arial" w:cs="Times New Roman"/>
            <w:sz w:val="24"/>
            <w:szCs w:val="20"/>
          </w:rPr>
          <w:t>info</w:t>
        </w:r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@aerbvi.org</w:t>
        </w:r>
      </w:hyperlink>
    </w:p>
    <w:p w14:paraId="470648CD" w14:textId="77777777" w:rsidR="00EB0DD3" w:rsidRPr="004F48E3" w:rsidRDefault="00EB0DD3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2940EB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6245076" w14:textId="4B7A24C1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The institution identified below is seeking accreditation consideration and has enclosed the required processing fee of $1750 for the 1</w:t>
      </w:r>
      <w:r w:rsidRPr="004F48E3">
        <w:rPr>
          <w:rFonts w:ascii="Arial" w:eastAsia="Times New Roman" w:hAnsi="Arial" w:cs="Times New Roman"/>
          <w:sz w:val="24"/>
          <w:szCs w:val="20"/>
          <w:vertAlign w:val="superscript"/>
        </w:rPr>
        <w:t>st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program, $1500 for the second, $1250 for the third, and $1000 as applicable.</w:t>
      </w:r>
      <w:r w:rsidR="00C027FC">
        <w:rPr>
          <w:rFonts w:ascii="Arial" w:eastAsia="Times New Roman" w:hAnsi="Arial" w:cs="Times New Roman"/>
          <w:sz w:val="24"/>
          <w:szCs w:val="20"/>
        </w:rPr>
        <w:t>*</w:t>
      </w:r>
    </w:p>
    <w:p w14:paraId="2A2F8AE9" w14:textId="77777777" w:rsidR="00757AA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</w:p>
    <w:p w14:paraId="7CF0E535" w14:textId="77777777" w:rsidR="00757AA3" w:rsidRPr="004F48E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  <w:r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  <w:t>Please Complete</w:t>
      </w:r>
    </w:p>
    <w:tbl>
      <w:tblPr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3675"/>
        <w:gridCol w:w="5675"/>
      </w:tblGrid>
      <w:tr w:rsidR="00D30882" w:rsidRPr="004F48E3" w14:paraId="58FA082A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409616EB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D30882" w:rsidRPr="004F48E3" w14:paraId="4A6E4498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B18287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 of Institution</w:t>
            </w:r>
          </w:p>
        </w:tc>
        <w:tc>
          <w:tcPr>
            <w:tcW w:w="5837" w:type="dxa"/>
            <w:shd w:val="clear" w:color="auto" w:fill="auto"/>
          </w:tcPr>
          <w:p w14:paraId="38D47A8D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609D601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34A5F1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5837" w:type="dxa"/>
            <w:shd w:val="clear" w:color="auto" w:fill="auto"/>
          </w:tcPr>
          <w:p w14:paraId="572F20C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2CDB9CA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263AF1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453FFCB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C796C7A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695D60A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5837" w:type="dxa"/>
            <w:shd w:val="clear" w:color="auto" w:fill="auto"/>
          </w:tcPr>
          <w:p w14:paraId="3E520AE9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CAFEBFD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9436A6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Fax</w:t>
            </w:r>
          </w:p>
        </w:tc>
        <w:tc>
          <w:tcPr>
            <w:tcW w:w="5837" w:type="dxa"/>
            <w:tcBorders>
              <w:bottom w:val="single" w:sz="4" w:space="0" w:color="9BBB59"/>
            </w:tcBorders>
            <w:shd w:val="clear" w:color="auto" w:fill="auto"/>
          </w:tcPr>
          <w:p w14:paraId="7A54A7A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55A9593B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3FCFF6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Mailing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3BDE2E7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62EC4E9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5CD109A5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5A6BD74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0F0ACE8C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7B452417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single" w:sz="4" w:space="0" w:color="9BBB59"/>
            </w:tcBorders>
            <w:shd w:val="clear" w:color="auto" w:fill="auto"/>
          </w:tcPr>
          <w:p w14:paraId="2686738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256252EC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CA295C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Billing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74596AC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313599B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481400AD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426AB7A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9283B38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68615909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</w:tcBorders>
            <w:shd w:val="clear" w:color="auto" w:fill="auto"/>
          </w:tcPr>
          <w:p w14:paraId="79A1A44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3FDA5021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27749DE6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Contact Person Information</w:t>
            </w:r>
          </w:p>
        </w:tc>
      </w:tr>
      <w:tr w:rsidR="00D30882" w:rsidRPr="004F48E3" w14:paraId="2577FBCC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3540D815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5837" w:type="dxa"/>
            <w:shd w:val="clear" w:color="auto" w:fill="auto"/>
          </w:tcPr>
          <w:p w14:paraId="13AE6C2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5F616F2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7037C9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5837" w:type="dxa"/>
            <w:shd w:val="clear" w:color="auto" w:fill="auto"/>
          </w:tcPr>
          <w:p w14:paraId="2BD00254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BDF02DC" w14:textId="77777777" w:rsidTr="009F19A3">
        <w:tc>
          <w:tcPr>
            <w:tcW w:w="3739" w:type="dxa"/>
            <w:shd w:val="clear" w:color="auto" w:fill="auto"/>
          </w:tcPr>
          <w:p w14:paraId="2CDB383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5837" w:type="dxa"/>
            <w:shd w:val="clear" w:color="auto" w:fill="auto"/>
          </w:tcPr>
          <w:p w14:paraId="7108DBA3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0D8FCE4" w14:textId="77777777" w:rsidTr="009F19A3">
        <w:tc>
          <w:tcPr>
            <w:tcW w:w="3739" w:type="dxa"/>
            <w:shd w:val="clear" w:color="auto" w:fill="auto"/>
          </w:tcPr>
          <w:p w14:paraId="357D9B7F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2EC32E6E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42BD996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6F6A82E1" w14:textId="1474355E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Degree Program Information- LVT, O&amp;M, TVI</w:t>
            </w:r>
            <w:r>
              <w:rPr>
                <w:rFonts w:ascii="Tahoma" w:eastAsia="Times New Roman" w:hAnsi="Tahoma" w:cs="Times New Roman"/>
                <w:b/>
                <w:sz w:val="24"/>
                <w:szCs w:val="24"/>
              </w:rPr>
              <w:t>, AT</w:t>
            </w: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 xml:space="preserve"> or VRT </w:t>
            </w:r>
          </w:p>
        </w:tc>
      </w:tr>
      <w:tr w:rsidR="00D30882" w:rsidRPr="004F48E3" w14:paraId="025B3F32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47466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664C1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5593A19C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940C7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7ADE76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1EBF99B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1BABB364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50DD5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062AAD6E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3779EE0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5BAC905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257556E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2E4C1B8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38C9816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94C97F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9EEA9D5" w14:textId="1A97A75C" w:rsidR="00D30882" w:rsidRPr="004F48E3" w:rsidRDefault="00D30882" w:rsidP="0017158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Arial"/>
          <w:b/>
          <w:sz w:val="24"/>
          <w:szCs w:val="24"/>
        </w:rPr>
        <w:t>Total Fees Submitted $____________________</w:t>
      </w:r>
    </w:p>
    <w:p w14:paraId="75DA310C" w14:textId="2A9DA689" w:rsidR="00C027FC" w:rsidRDefault="00C027FC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*AER applies a 3% credit card processing fee.</w:t>
      </w:r>
    </w:p>
    <w:p w14:paraId="136ABD1B" w14:textId="77777777" w:rsidR="0017158D" w:rsidRDefault="0017158D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3F64292" w14:textId="27E0CB0B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We understand that:</w:t>
      </w:r>
    </w:p>
    <w:p w14:paraId="0964ADF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484C950" w14:textId="45EE7FC3" w:rsidR="00482002" w:rsidRDefault="00482002" w:rsidP="004820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82002">
        <w:rPr>
          <w:rFonts w:ascii="Arial" w:eastAsia="Times New Roman" w:hAnsi="Arial" w:cs="Times New Roman"/>
          <w:sz w:val="24"/>
          <w:szCs w:val="24"/>
        </w:rPr>
        <w:t>AERAC may request documentation that program has adequate financial resources and personnel.</w:t>
      </w:r>
    </w:p>
    <w:p w14:paraId="0C1B3DDD" w14:textId="2DDD0E92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Upon receipt of a copy of this </w:t>
      </w:r>
      <w:r w:rsidR="00EB0DD3">
        <w:rPr>
          <w:rFonts w:ascii="Arial" w:eastAsia="Times New Roman" w:hAnsi="Arial" w:cs="Times New Roman"/>
          <w:sz w:val="24"/>
          <w:szCs w:val="24"/>
        </w:rPr>
        <w:t>Application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, a </w:t>
      </w:r>
      <w:r w:rsidR="5F5D0BFB" w:rsidRPr="2CB5707D">
        <w:rPr>
          <w:rFonts w:ascii="Arial" w:eastAsia="Times New Roman" w:hAnsi="Arial" w:cs="Times New Roman"/>
          <w:sz w:val="24"/>
          <w:szCs w:val="24"/>
        </w:rPr>
        <w:t>4-person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Review Panel will be selected that will be responsible for reviewing the documents/materials. </w:t>
      </w:r>
    </w:p>
    <w:p w14:paraId="7673794E" w14:textId="69AC252E" w:rsidR="00D30882" w:rsidRPr="004F48E3" w:rsidRDefault="00D30882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When informed of the names of the specific individuals, should there be an unforeseen conflict of interest, I understand I have the right to challenge the appointment or inclusion of any member for a justifiable cause within </w:t>
      </w:r>
      <w:r w:rsidR="00FC187D">
        <w:rPr>
          <w:rFonts w:ascii="Arial" w:eastAsia="Times New Roman" w:hAnsi="Arial" w:cs="Times New Roman"/>
          <w:sz w:val="24"/>
          <w:szCs w:val="24"/>
        </w:rPr>
        <w:t xml:space="preserve">five (5) business </w:t>
      </w:r>
      <w:r w:rsidRPr="2CB5707D">
        <w:rPr>
          <w:rFonts w:ascii="Arial" w:eastAsia="Times New Roman" w:hAnsi="Arial" w:cs="Times New Roman"/>
          <w:sz w:val="24"/>
          <w:szCs w:val="24"/>
        </w:rPr>
        <w:t>days of the date of receipt of the individuals assigned to the review.</w:t>
      </w:r>
    </w:p>
    <w:p w14:paraId="4701A098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B03FCB2" w14:textId="77777777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The review process will be initiated within 45 days from the date of receipt of the above files, unless specified and or requested otherwise. </w:t>
      </w:r>
    </w:p>
    <w:p w14:paraId="54C88B5D" w14:textId="6ED1BEE2" w:rsidR="00146F16" w:rsidRDefault="00146F16" w:rsidP="00146F16">
      <w:pPr>
        <w:spacing w:after="0" w:line="240" w:lineRule="auto"/>
        <w:ind w:left="1080"/>
        <w:rPr>
          <w:rFonts w:ascii="Arial" w:eastAsia="Arial" w:hAnsi="Arial" w:cs="Arial"/>
        </w:rPr>
      </w:pPr>
      <w:r w:rsidRPr="00146F16">
        <w:rPr>
          <w:rFonts w:ascii="Arial" w:eastAsia="Arial" w:hAnsi="Arial" w:cs="Arial"/>
        </w:rPr>
        <w:t>AER and the program will post on their respective websites a 30-day open comment period,</w:t>
      </w:r>
      <w:r>
        <w:rPr>
          <w:rFonts w:ascii="Arial" w:eastAsia="Arial" w:hAnsi="Arial" w:cs="Arial"/>
        </w:rPr>
        <w:t xml:space="preserve"> which includes a process whereby individuals may submit confidentially feedback relative to the program under review.</w:t>
      </w:r>
    </w:p>
    <w:p w14:paraId="0AD6FAD1" w14:textId="77777777" w:rsidR="00146F16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</w:p>
    <w:p w14:paraId="63607240" w14:textId="77777777" w:rsidR="00146F16" w:rsidRDefault="00146F16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fter each panel member has reviewed the materials and produced a rating on each criterion, the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Chair of the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or Accreditation Manager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may request additional information to clarify adherence to all criteria. </w:t>
      </w:r>
    </w:p>
    <w:p w14:paraId="247AB96B" w14:textId="6308CAFF" w:rsidR="00D30882" w:rsidRPr="004F48E3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s part of this process, the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will contact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the University Contact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Person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identified above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to set up conference call interviews</w:t>
      </w:r>
      <w:r w:rsidR="578F6618"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with faculty and with students in the program</w:t>
      </w:r>
      <w:r w:rsidR="00356FCA">
        <w:rPr>
          <w:rFonts w:ascii="Arial" w:eastAsia="Times New Roman" w:hAnsi="Arial" w:cs="Times New Roman"/>
          <w:sz w:val="24"/>
          <w:szCs w:val="24"/>
        </w:rPr>
        <w:t>, and a virtual on-site visit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1327FB51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7FE103CD" w14:textId="5398A1FA" w:rsidR="00D30882" w:rsidRPr="004F48E3" w:rsidRDefault="00D30882" w:rsidP="2CB5707D">
      <w:pPr>
        <w:numPr>
          <w:ilvl w:val="0"/>
          <w:numId w:val="1"/>
        </w:num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At the completion of the review process, the following determinations are possible: 1)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Full </w:t>
      </w:r>
      <w:r w:rsidRPr="2CB5707D">
        <w:rPr>
          <w:rFonts w:ascii="Arial" w:eastAsia="Times New Roman" w:hAnsi="Arial" w:cs="Times New Roman"/>
          <w:sz w:val="24"/>
          <w:szCs w:val="24"/>
        </w:rPr>
        <w:t>Accreditation (five years); 2) Provisional Accreditation (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granted to initial candidates to complete compliance within </w:t>
      </w:r>
      <w:r w:rsidRPr="2CB5707D">
        <w:rPr>
          <w:rFonts w:ascii="Arial" w:eastAsia="Times New Roman" w:hAnsi="Arial" w:cs="Times New Roman"/>
          <w:sz w:val="24"/>
          <w:szCs w:val="24"/>
        </w:rPr>
        <w:t>one year)</w:t>
      </w:r>
      <w:r w:rsidR="002933EF">
        <w:rPr>
          <w:rFonts w:ascii="Arial" w:eastAsia="Times New Roman" w:hAnsi="Arial" w:cs="Times New Roman"/>
          <w:sz w:val="24"/>
          <w:szCs w:val="24"/>
        </w:rPr>
        <w:t>; 3) Probationary Accreditation (granted to candidates for re-accreditation to complete compliance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933EF">
        <w:rPr>
          <w:rFonts w:ascii="Arial" w:eastAsia="Times New Roman" w:hAnsi="Arial" w:cs="Times New Roman"/>
          <w:sz w:val="24"/>
          <w:szCs w:val="24"/>
        </w:rPr>
        <w:t>within one year)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; and </w:t>
      </w:r>
      <w:r w:rsidR="002933EF">
        <w:rPr>
          <w:rFonts w:ascii="Arial" w:eastAsia="Times New Roman" w:hAnsi="Arial" w:cs="Times New Roman"/>
          <w:sz w:val="24"/>
          <w:szCs w:val="24"/>
        </w:rPr>
        <w:t>4</w:t>
      </w:r>
      <w:r w:rsidRPr="2CB5707D">
        <w:rPr>
          <w:rFonts w:ascii="Arial" w:eastAsia="Times New Roman" w:hAnsi="Arial" w:cs="Times New Roman"/>
          <w:sz w:val="24"/>
          <w:szCs w:val="24"/>
        </w:rPr>
        <w:t>) Accreditation Deni</w:t>
      </w:r>
      <w:r w:rsidR="002933EF">
        <w:rPr>
          <w:rFonts w:ascii="Arial" w:eastAsia="Times New Roman" w:hAnsi="Arial" w:cs="Times New Roman"/>
          <w:sz w:val="24"/>
          <w:szCs w:val="24"/>
        </w:rPr>
        <w:t>al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.  Procedures for an appeal of the </w:t>
      </w:r>
      <w:r w:rsidR="07278D55" w:rsidRPr="2CB5707D">
        <w:rPr>
          <w:rFonts w:ascii="Arial" w:eastAsia="Times New Roman" w:hAnsi="Arial" w:cs="Times New Roman"/>
          <w:sz w:val="24"/>
          <w:szCs w:val="24"/>
        </w:rPr>
        <w:t xml:space="preserve">determination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are outlined in the 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>AER</w:t>
      </w:r>
      <w:r w:rsidR="002933EF">
        <w:rPr>
          <w:rFonts w:ascii="Arial" w:eastAsia="Times New Roman" w:hAnsi="Arial" w:cs="Times New Roman"/>
          <w:i/>
          <w:iCs/>
          <w:sz w:val="24"/>
          <w:szCs w:val="24"/>
        </w:rPr>
        <w:t xml:space="preserve"> Council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 xml:space="preserve"> Policies and Procedures, </w:t>
      </w:r>
      <w:r w:rsidR="04D1B35A" w:rsidRPr="2CB5707D">
        <w:rPr>
          <w:rFonts w:ascii="Arial" w:eastAsia="Times New Roman" w:hAnsi="Arial" w:cs="Times New Roman"/>
          <w:sz w:val="24"/>
          <w:szCs w:val="24"/>
        </w:rPr>
        <w:t xml:space="preserve">which is located on the accreditation website page: </w:t>
      </w:r>
      <w:hyperlink r:id="rId13" w:history="1">
        <w:r w:rsidR="002933EF" w:rsidRPr="005D3D1C">
          <w:rPr>
            <w:rStyle w:val="Hyperlink"/>
            <w:rFonts w:ascii="Arial" w:eastAsia="Times New Roman" w:hAnsi="Arial" w:cs="Times New Roman"/>
            <w:sz w:val="24"/>
            <w:szCs w:val="24"/>
          </w:rPr>
          <w:t>https://aerbvi.org/accreditation</w:t>
        </w:r>
      </w:hyperlink>
      <w:r w:rsidRPr="2CB5707D">
        <w:rPr>
          <w:rFonts w:ascii="Arial" w:eastAsia="Times New Roman" w:hAnsi="Arial" w:cs="Times New Roman"/>
          <w:i/>
          <w:iCs/>
          <w:sz w:val="24"/>
          <w:szCs w:val="24"/>
        </w:rPr>
        <w:t>.</w:t>
      </w:r>
    </w:p>
    <w:p w14:paraId="765BC435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832575" w14:textId="47380CB1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 xml:space="preserve">I understand that I will receive a determination of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status within 120 days of the receipt of the electronic files, pending no delays in the process. If full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is granted, the institution will have the right to display the Accreditation </w:t>
      </w:r>
      <w:r>
        <w:rPr>
          <w:rFonts w:ascii="Arial" w:eastAsia="Times New Roman" w:hAnsi="Arial" w:cs="Times New Roman"/>
          <w:sz w:val="24"/>
          <w:szCs w:val="20"/>
        </w:rPr>
        <w:t>Logo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on its website and on other promotional materials. All data will be kept strictly confidential. </w:t>
      </w:r>
    </w:p>
    <w:p w14:paraId="7740CB3F" w14:textId="77777777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BC2369C" w14:textId="77777777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lastRenderedPageBreak/>
        <w:t>The signature below indicates that the institution has met the eligibility requirements and is committed to the accreditation process.</w:t>
      </w:r>
    </w:p>
    <w:p w14:paraId="34B5C8E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CEA0629" w14:textId="77777777" w:rsidR="00D30882" w:rsidRPr="004F48E3" w:rsidRDefault="00D30882" w:rsidP="00D3088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3780"/>
      </w:tblGrid>
      <w:tr w:rsidR="00D30882" w:rsidRPr="004F48E3" w14:paraId="0A17C9E6" w14:textId="77777777" w:rsidTr="009F19A3">
        <w:trPr>
          <w:jc w:val="center"/>
        </w:trPr>
        <w:tc>
          <w:tcPr>
            <w:tcW w:w="2448" w:type="dxa"/>
          </w:tcPr>
          <w:p w14:paraId="78FB3978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Print Name</w:t>
            </w:r>
          </w:p>
        </w:tc>
        <w:tc>
          <w:tcPr>
            <w:tcW w:w="3780" w:type="dxa"/>
          </w:tcPr>
          <w:p w14:paraId="58D8A3FB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0A6EDD26" w14:textId="77777777" w:rsidTr="009F19A3">
        <w:trPr>
          <w:jc w:val="center"/>
        </w:trPr>
        <w:tc>
          <w:tcPr>
            <w:tcW w:w="2448" w:type="dxa"/>
          </w:tcPr>
          <w:p w14:paraId="4DA93DBE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Signature</w:t>
            </w:r>
          </w:p>
        </w:tc>
        <w:tc>
          <w:tcPr>
            <w:tcW w:w="3780" w:type="dxa"/>
          </w:tcPr>
          <w:p w14:paraId="70B27CE9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70CD2049" w14:textId="77777777" w:rsidTr="009F19A3">
        <w:trPr>
          <w:jc w:val="center"/>
        </w:trPr>
        <w:tc>
          <w:tcPr>
            <w:tcW w:w="2448" w:type="dxa"/>
          </w:tcPr>
          <w:p w14:paraId="5A26C0DD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Date</w:t>
            </w:r>
          </w:p>
        </w:tc>
        <w:tc>
          <w:tcPr>
            <w:tcW w:w="3780" w:type="dxa"/>
          </w:tcPr>
          <w:p w14:paraId="1BC1B1C2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</w:tbl>
    <w:p w14:paraId="085C954C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2D832FD" w14:textId="452FFF84" w:rsidR="00C66D2E" w:rsidRDefault="00C66D2E"/>
    <w:p w14:paraId="7966149F" w14:textId="18F50CA6" w:rsidR="4164315E" w:rsidRDefault="4164315E" w:rsidP="09E0B8BF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INFORMATION FORM</w:t>
      </w:r>
    </w:p>
    <w:p w14:paraId="1CC51BFC" w14:textId="460C2C99" w:rsidR="09E0B8BF" w:rsidRDefault="09E0B8BF" w:rsidP="09E0B8B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DA10C51" w14:textId="79EF265B" w:rsidR="4164315E" w:rsidRDefault="4164315E"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BACKGROUND INFORMATION 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 If applying for more than one program, please specify the program for each item below, if there is a</w:t>
      </w:r>
      <w:r w:rsidR="002766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 variance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6410E95E" w14:textId="402D09F8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name: </w:t>
      </w:r>
    </w:p>
    <w:p w14:paraId="27B7996B" w14:textId="1B931AB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name: </w:t>
      </w:r>
    </w:p>
    <w:p w14:paraId="2343E0CC" w14:textId="11ED755C" w:rsidR="00782C9C" w:rsidRDefault="00782C9C" w:rsidP="00782C9C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When was the program established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 </w:t>
      </w:r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5B5E35" w14:textId="152E9AD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Contact person: </w:t>
      </w:r>
    </w:p>
    <w:p w14:paraId="07A08609" w14:textId="382BAEF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Street address: </w:t>
      </w:r>
    </w:p>
    <w:p w14:paraId="2CF24C54" w14:textId="45C22EE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Mailing address: </w:t>
      </w:r>
    </w:p>
    <w:p w14:paraId="0A997584" w14:textId="5C7AB84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number for contact person: </w:t>
      </w:r>
    </w:p>
    <w:p w14:paraId="4BBB589C" w14:textId="00E6951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Email address for contact person: </w:t>
      </w:r>
    </w:p>
    <w:p w14:paraId="4923CEB1" w14:textId="4EB9ADF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Dean: </w:t>
      </w:r>
    </w:p>
    <w:p w14:paraId="0407D9A0" w14:textId="761C6180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telephone number: </w:t>
      </w:r>
    </w:p>
    <w:p w14:paraId="5749D616" w14:textId="59FC9B2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email address: </w:t>
      </w:r>
    </w:p>
    <w:p w14:paraId="405BE1CA" w14:textId="679AEFE1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mailing address: </w:t>
      </w:r>
    </w:p>
    <w:p w14:paraId="732E2CF4" w14:textId="64FEEB49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Department Head: </w:t>
      </w:r>
    </w:p>
    <w:p w14:paraId="78927D9C" w14:textId="687583C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telephone number: </w:t>
      </w:r>
    </w:p>
    <w:p w14:paraId="3C901672" w14:textId="16DEA7A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email address: </w:t>
      </w:r>
    </w:p>
    <w:p w14:paraId="490C7F13" w14:textId="5BCB7B6F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mailing address: </w:t>
      </w:r>
    </w:p>
    <w:p w14:paraId="198D58E5" w14:textId="6E2CB112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University url: </w:t>
      </w:r>
    </w:p>
    <w:p w14:paraId="67BC7168" w14:textId="6AFDB133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url: </w:t>
      </w:r>
    </w:p>
    <w:p w14:paraId="7ED955BD" w14:textId="7799CB0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url: </w:t>
      </w:r>
    </w:p>
    <w:p w14:paraId="3C391E4F" w14:textId="63594B4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Who should be notified of the outcome of the review process? </w:t>
      </w:r>
    </w:p>
    <w:sectPr w:rsidR="416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7A79" w14:textId="77777777" w:rsidR="00EF6D3D" w:rsidRDefault="00EF6D3D" w:rsidP="00EB0DD3">
      <w:pPr>
        <w:spacing w:after="0" w:line="240" w:lineRule="auto"/>
      </w:pPr>
      <w:r>
        <w:separator/>
      </w:r>
    </w:p>
  </w:endnote>
  <w:endnote w:type="continuationSeparator" w:id="0">
    <w:p w14:paraId="1FA022BC" w14:textId="77777777" w:rsidR="00EF6D3D" w:rsidRDefault="00EF6D3D" w:rsidP="00E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6D72" w14:textId="77777777" w:rsidR="00EF6D3D" w:rsidRDefault="00EF6D3D" w:rsidP="00EB0DD3">
      <w:pPr>
        <w:spacing w:after="0" w:line="240" w:lineRule="auto"/>
      </w:pPr>
      <w:r>
        <w:separator/>
      </w:r>
    </w:p>
  </w:footnote>
  <w:footnote w:type="continuationSeparator" w:id="0">
    <w:p w14:paraId="067D94AA" w14:textId="77777777" w:rsidR="00EF6D3D" w:rsidRDefault="00EF6D3D" w:rsidP="00E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8574" w14:textId="2A64CB2E" w:rsidR="00EB0DD3" w:rsidRDefault="00EB0DD3">
    <w:pPr>
      <w:pStyle w:val="Header"/>
    </w:pPr>
    <w:r>
      <w:t xml:space="preserve">AERAC APPROVED </w:t>
    </w:r>
    <w:r w:rsidR="00482002">
      <w:t>1/</w:t>
    </w:r>
    <w:r w:rsidR="00092437">
      <w:t>23</w:t>
    </w:r>
    <w:r w:rsidR="00482002">
      <w:t>/2025</w:t>
    </w:r>
  </w:p>
  <w:p w14:paraId="42D6896B" w14:textId="7F0F5853" w:rsidR="00EB0DD3" w:rsidRDefault="00EB0DD3">
    <w:pPr>
      <w:pStyle w:val="Header"/>
    </w:pPr>
    <w:r>
      <w:t>PREVIOUS REVISION</w:t>
    </w:r>
    <w:r w:rsidR="00092437">
      <w:t>S</w:t>
    </w:r>
    <w:r>
      <w:t xml:space="preserve"> 6-28-2022</w:t>
    </w:r>
    <w:r w:rsidR="00092437">
      <w:t xml:space="preserve">, </w:t>
    </w:r>
    <w:r w:rsidR="00092437">
      <w:t>6-13-2023 rev 2/5/2024, 9/19/2024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43FED"/>
    <w:multiLevelType w:val="hybridMultilevel"/>
    <w:tmpl w:val="8AC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NTaxMLQwMLSwtDRQ0lEKTi0uzszPAykwrAUAGOKKIiwAAAA="/>
  </w:docVars>
  <w:rsids>
    <w:rsidRoot w:val="00D30882"/>
    <w:rsid w:val="00091690"/>
    <w:rsid w:val="00092437"/>
    <w:rsid w:val="000F7328"/>
    <w:rsid w:val="00146F16"/>
    <w:rsid w:val="0017158D"/>
    <w:rsid w:val="0018715A"/>
    <w:rsid w:val="001B2314"/>
    <w:rsid w:val="00235305"/>
    <w:rsid w:val="0027660E"/>
    <w:rsid w:val="002933EF"/>
    <w:rsid w:val="002C6F06"/>
    <w:rsid w:val="00356FCA"/>
    <w:rsid w:val="003E09AD"/>
    <w:rsid w:val="00433AFF"/>
    <w:rsid w:val="004579D7"/>
    <w:rsid w:val="00482002"/>
    <w:rsid w:val="00501DD6"/>
    <w:rsid w:val="0053400D"/>
    <w:rsid w:val="00537EEA"/>
    <w:rsid w:val="00564F8E"/>
    <w:rsid w:val="005B5831"/>
    <w:rsid w:val="00722279"/>
    <w:rsid w:val="00757AA3"/>
    <w:rsid w:val="00782C9C"/>
    <w:rsid w:val="007D0062"/>
    <w:rsid w:val="007E54B7"/>
    <w:rsid w:val="008A2097"/>
    <w:rsid w:val="0098702B"/>
    <w:rsid w:val="009A25AA"/>
    <w:rsid w:val="009E4813"/>
    <w:rsid w:val="00B42906"/>
    <w:rsid w:val="00C027FC"/>
    <w:rsid w:val="00C4759B"/>
    <w:rsid w:val="00C66D2E"/>
    <w:rsid w:val="00CA2738"/>
    <w:rsid w:val="00D0431F"/>
    <w:rsid w:val="00D30882"/>
    <w:rsid w:val="00D65EC6"/>
    <w:rsid w:val="00D9444D"/>
    <w:rsid w:val="00EA568E"/>
    <w:rsid w:val="00EB0DD3"/>
    <w:rsid w:val="00EB5936"/>
    <w:rsid w:val="00ED7498"/>
    <w:rsid w:val="00EF6D3D"/>
    <w:rsid w:val="00F154F9"/>
    <w:rsid w:val="00F959A4"/>
    <w:rsid w:val="00FC187D"/>
    <w:rsid w:val="00FC49E8"/>
    <w:rsid w:val="02BF4C2D"/>
    <w:rsid w:val="04D1B35A"/>
    <w:rsid w:val="07278D55"/>
    <w:rsid w:val="09E0B8BF"/>
    <w:rsid w:val="18528825"/>
    <w:rsid w:val="1B8A28E7"/>
    <w:rsid w:val="1EC1C9A9"/>
    <w:rsid w:val="2CB5707D"/>
    <w:rsid w:val="2FB28809"/>
    <w:rsid w:val="2FB5D43A"/>
    <w:rsid w:val="30FF746F"/>
    <w:rsid w:val="394812B0"/>
    <w:rsid w:val="4164315E"/>
    <w:rsid w:val="44157061"/>
    <w:rsid w:val="457F9921"/>
    <w:rsid w:val="47DBAB3E"/>
    <w:rsid w:val="4A9B3DD4"/>
    <w:rsid w:val="4E80D331"/>
    <w:rsid w:val="55CF5212"/>
    <w:rsid w:val="578F6618"/>
    <w:rsid w:val="5F5D0BFB"/>
    <w:rsid w:val="640F1C45"/>
    <w:rsid w:val="6BF3F8D9"/>
    <w:rsid w:val="6D67BE9F"/>
    <w:rsid w:val="6E4CD122"/>
    <w:rsid w:val="6F0F14A0"/>
    <w:rsid w:val="7066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BD92"/>
  <w15:docId w15:val="{1FCB12F6-771F-4B67-A75B-5599293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8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8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6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564F8E"/>
  </w:style>
  <w:style w:type="character" w:customStyle="1" w:styleId="eop">
    <w:name w:val="eop"/>
    <w:basedOn w:val="DefaultParagraphFont"/>
    <w:rsid w:val="00564F8E"/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character" w:styleId="UnresolvedMention">
    <w:name w:val="Unresolved Mention"/>
    <w:basedOn w:val="DefaultParagraphFont"/>
    <w:uiPriority w:val="99"/>
    <w:semiHidden/>
    <w:unhideWhenUsed/>
    <w:rsid w:val="00EB0D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erbvi.org/accredi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reditation@aerbv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53194-D621-4AF3-B971-320FDC4A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D48B1-F893-4CAA-A2B3-6E8C7188F17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7FC1836A-27FC-4664-AD04-6783BB0E5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Smith</dc:creator>
  <cp:lastModifiedBy>Elly du Pre</cp:lastModifiedBy>
  <cp:revision>3</cp:revision>
  <dcterms:created xsi:type="dcterms:W3CDTF">2025-01-16T20:28:00Z</dcterms:created>
  <dcterms:modified xsi:type="dcterms:W3CDTF">2025-01-24T20:35:00Z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