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Pr="00CE722E" w:rsidRDefault="00DA0903" w:rsidP="00DA0903">
      <w:pPr>
        <w:jc w:val="center"/>
        <w:rPr>
          <w:rFonts w:asciiTheme="minorBidi" w:eastAsiaTheme="minorEastAsia" w:hAnsiTheme="minorBidi"/>
          <w:color w:val="000000" w:themeColor="text1"/>
        </w:rPr>
      </w:pPr>
      <w:r w:rsidRPr="00CE722E">
        <w:rPr>
          <w:rFonts w:asciiTheme="minorBidi" w:hAnsiTheme="minorBidi"/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Pr="00CE722E" w:rsidRDefault="00DA0903" w:rsidP="00DA0903">
      <w:pPr>
        <w:jc w:val="center"/>
        <w:rPr>
          <w:rFonts w:asciiTheme="minorBidi" w:eastAsiaTheme="minorEastAsia" w:hAnsiTheme="minorBidi"/>
          <w:color w:val="000000" w:themeColor="text1"/>
        </w:rPr>
      </w:pPr>
      <w:bookmarkStart w:id="0" w:name="_Hlk140584355"/>
      <w:r w:rsidRPr="00CE722E">
        <w:rPr>
          <w:rFonts w:asciiTheme="minorBidi" w:eastAsiaTheme="minorEastAsia" w:hAnsiTheme="minorBidi"/>
          <w:color w:val="000000" w:themeColor="text1"/>
        </w:rPr>
        <w:t xml:space="preserve">AER Accreditation Program </w:t>
      </w:r>
    </w:p>
    <w:p w14:paraId="4C602D1D" w14:textId="77777777" w:rsidR="00DA0903" w:rsidRPr="00CE722E" w:rsidRDefault="00DA0903" w:rsidP="00DA0903">
      <w:pPr>
        <w:jc w:val="center"/>
        <w:rPr>
          <w:rFonts w:asciiTheme="minorBidi" w:eastAsiaTheme="minorEastAsia" w:hAnsiTheme="minorBidi"/>
          <w:color w:val="000000" w:themeColor="text1"/>
        </w:rPr>
      </w:pPr>
      <w:bookmarkStart w:id="1" w:name="_Hlk140584362"/>
      <w:bookmarkEnd w:id="0"/>
      <w:r w:rsidRPr="00CE722E">
        <w:rPr>
          <w:rFonts w:asciiTheme="minorBidi" w:eastAsiaTheme="minorEastAsia" w:hAnsiTheme="minorBidi"/>
          <w:color w:val="000000" w:themeColor="text1"/>
        </w:rPr>
        <w:t>Decision Summary</w:t>
      </w:r>
    </w:p>
    <w:bookmarkEnd w:id="1"/>
    <w:p w14:paraId="20AF8B4D" w14:textId="77777777" w:rsidR="00DA0903" w:rsidRPr="00CE722E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Bidi" w:hAnsiTheme="minorBidi" w:cstheme="minorBidi"/>
          <w:color w:val="000000"/>
          <w:sz w:val="22"/>
          <w:szCs w:val="22"/>
        </w:rPr>
      </w:pPr>
    </w:p>
    <w:p w14:paraId="097FD3AE" w14:textId="54B5ECF2" w:rsidR="00DA0903" w:rsidRPr="00CE722E" w:rsidRDefault="00DA0903" w:rsidP="00DA0903">
      <w:pPr>
        <w:rPr>
          <w:rFonts w:asciiTheme="minorBidi" w:eastAsia="Arial" w:hAnsiTheme="minorBidi"/>
        </w:rPr>
      </w:pPr>
      <w:r w:rsidRPr="00CE722E">
        <w:rPr>
          <w:rFonts w:asciiTheme="minorBidi" w:eastAsia="Arial" w:hAnsiTheme="minorBidi"/>
        </w:rPr>
        <w:t xml:space="preserve">Name of University: </w:t>
      </w:r>
      <w:r w:rsidR="00CE722E" w:rsidRPr="00CE722E">
        <w:rPr>
          <w:rFonts w:asciiTheme="minorBidi" w:eastAsia="Arial" w:hAnsiTheme="minorBidi"/>
        </w:rPr>
        <w:t>Northern Illinois University</w:t>
      </w:r>
    </w:p>
    <w:p w14:paraId="07E8715D" w14:textId="3E028E83" w:rsidR="00DA0903" w:rsidRPr="00CE722E" w:rsidRDefault="00DA0903" w:rsidP="00DA0903">
      <w:pPr>
        <w:spacing w:after="0"/>
        <w:rPr>
          <w:rFonts w:asciiTheme="minorBidi" w:eastAsia="Arial" w:hAnsiTheme="minorBidi"/>
        </w:rPr>
      </w:pPr>
      <w:r w:rsidRPr="00CE722E">
        <w:rPr>
          <w:rFonts w:asciiTheme="minorBidi" w:eastAsia="Arial" w:hAnsiTheme="minorBidi"/>
        </w:rPr>
        <w:t xml:space="preserve">Program: </w:t>
      </w:r>
      <w:r w:rsidR="00F57E9F">
        <w:rPr>
          <w:rFonts w:asciiTheme="minorBidi" w:eastAsia="Arial" w:hAnsiTheme="minorBidi"/>
        </w:rPr>
        <w:t xml:space="preserve">Vision Rehabilitation Therapy </w:t>
      </w:r>
      <w:r w:rsidRPr="00CE722E">
        <w:rPr>
          <w:rFonts w:asciiTheme="minorBidi" w:eastAsia="Arial" w:hAnsiTheme="minorBidi"/>
        </w:rPr>
        <w:t>Program</w:t>
      </w:r>
    </w:p>
    <w:p w14:paraId="7B51A445" w14:textId="77777777" w:rsidR="00DA0903" w:rsidRPr="00CE722E" w:rsidRDefault="00DA0903" w:rsidP="00DA0903">
      <w:pPr>
        <w:spacing w:after="0" w:line="276" w:lineRule="auto"/>
        <w:rPr>
          <w:rFonts w:asciiTheme="minorBidi" w:eastAsia="Arial" w:hAnsiTheme="minorBidi"/>
        </w:rPr>
      </w:pPr>
      <w:r w:rsidRPr="00CE722E">
        <w:rPr>
          <w:rFonts w:asciiTheme="minorBidi" w:eastAsia="Arial" w:hAnsiTheme="minorBidi"/>
        </w:rPr>
        <w:t>Degree level: Master’s</w:t>
      </w:r>
    </w:p>
    <w:p w14:paraId="0617E0B5" w14:textId="123EBD66" w:rsidR="00DA0903" w:rsidRPr="00CE722E" w:rsidRDefault="00DA0903" w:rsidP="00DA0903">
      <w:pPr>
        <w:spacing w:after="0"/>
        <w:rPr>
          <w:rFonts w:asciiTheme="minorBidi" w:eastAsia="Arial" w:hAnsiTheme="minorBidi"/>
        </w:rPr>
      </w:pPr>
      <w:r w:rsidRPr="00CE722E">
        <w:rPr>
          <w:rFonts w:asciiTheme="minorBidi" w:eastAsia="Arial" w:hAnsiTheme="minorBidi"/>
        </w:rPr>
        <w:t xml:space="preserve">Name of Program Director: </w:t>
      </w:r>
      <w:r w:rsidR="00AC2C07">
        <w:rPr>
          <w:rFonts w:asciiTheme="minorBidi" w:eastAsia="Arial" w:hAnsiTheme="minorBidi"/>
        </w:rPr>
        <w:t xml:space="preserve">Dr. </w:t>
      </w:r>
      <w:r w:rsidR="00F57E9F">
        <w:rPr>
          <w:rFonts w:asciiTheme="minorBidi" w:eastAsia="Arial" w:hAnsiTheme="minorBidi"/>
        </w:rPr>
        <w:t>Gregory Conderman</w:t>
      </w:r>
    </w:p>
    <w:p w14:paraId="3ED7B860" w14:textId="73562085" w:rsidR="00DA0903" w:rsidRPr="0011135F" w:rsidRDefault="00DA0903" w:rsidP="00DA0903">
      <w:pPr>
        <w:rPr>
          <w:rFonts w:asciiTheme="minorBidi" w:eastAsia="Times New Roman" w:hAnsiTheme="minorBidi"/>
          <w:color w:val="000000"/>
          <w:lang w:bidi="he-IL"/>
        </w:rPr>
      </w:pPr>
      <w:r w:rsidRPr="00CE722E">
        <w:rPr>
          <w:rFonts w:asciiTheme="minorBidi" w:eastAsia="Arial" w:hAnsiTheme="minorBidi"/>
        </w:rPr>
        <w:t>Name of University Dean/University</w:t>
      </w:r>
      <w:r w:rsidRPr="0011135F">
        <w:rPr>
          <w:rFonts w:asciiTheme="minorBidi" w:eastAsia="Arial" w:hAnsiTheme="minorBidi"/>
        </w:rPr>
        <w:t xml:space="preserve"> Representative: </w:t>
      </w:r>
      <w:r w:rsidR="00CE722E" w:rsidRPr="0011135F">
        <w:rPr>
          <w:rStyle w:val="normaltextrun"/>
          <w:rFonts w:asciiTheme="minorBidi" w:hAnsiTheme="minorBidi"/>
          <w:color w:val="000000"/>
        </w:rPr>
        <w:t>Dr. Laurie Elish-Piper, Dean</w:t>
      </w:r>
    </w:p>
    <w:p w14:paraId="2C95B309" w14:textId="36411678" w:rsidR="0011135F" w:rsidRPr="0011135F" w:rsidRDefault="0011135F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bookmarkStart w:id="2" w:name="_Hlk136618404"/>
      <w:r w:rsidRPr="0011135F">
        <w:rPr>
          <w:rStyle w:val="normaltextrun"/>
          <w:rFonts w:asciiTheme="minorBidi" w:hAnsiTheme="minorBidi" w:cstheme="minorBidi"/>
          <w:sz w:val="22"/>
          <w:szCs w:val="22"/>
        </w:rPr>
        <w:t>Date Recommendation Completed:</w:t>
      </w:r>
      <w:r>
        <w:rPr>
          <w:rStyle w:val="normaltextrun"/>
          <w:rFonts w:asciiTheme="minorBidi" w:hAnsiTheme="minorBidi" w:cstheme="minorBidi"/>
          <w:sz w:val="22"/>
          <w:szCs w:val="22"/>
        </w:rPr>
        <w:t xml:space="preserve"> 8/31/2019</w:t>
      </w:r>
    </w:p>
    <w:p w14:paraId="2D1F24AF" w14:textId="7D0464A3" w:rsidR="00DA0903" w:rsidRPr="00CE722E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11135F">
        <w:rPr>
          <w:rStyle w:val="normaltextrun"/>
          <w:rFonts w:asciiTheme="minorBidi" w:hAnsiTheme="minorBidi" w:cstheme="minorBidi"/>
          <w:sz w:val="22"/>
          <w:szCs w:val="22"/>
        </w:rPr>
        <w:t>Date Decision Summary Report Co</w:t>
      </w:r>
      <w:r w:rsidRPr="00CE722E">
        <w:rPr>
          <w:rStyle w:val="normaltextrun"/>
          <w:rFonts w:asciiTheme="minorBidi" w:hAnsiTheme="minorBidi" w:cstheme="minorBidi"/>
          <w:sz w:val="22"/>
          <w:szCs w:val="22"/>
        </w:rPr>
        <w:t xml:space="preserve">mpleted:  </w:t>
      </w:r>
      <w:r w:rsidR="00DF5CF7" w:rsidRPr="00CE722E">
        <w:rPr>
          <w:rStyle w:val="normaltextrun"/>
          <w:rFonts w:asciiTheme="minorBidi" w:hAnsiTheme="minorBidi" w:cstheme="minorBidi"/>
          <w:sz w:val="22"/>
          <w:szCs w:val="22"/>
        </w:rPr>
        <w:t>7/</w:t>
      </w:r>
      <w:r w:rsidR="00CE722E">
        <w:rPr>
          <w:rStyle w:val="normaltextrun"/>
          <w:rFonts w:asciiTheme="minorBidi" w:hAnsiTheme="minorBidi" w:cstheme="minorBidi"/>
          <w:sz w:val="22"/>
          <w:szCs w:val="22"/>
        </w:rPr>
        <w:t>20</w:t>
      </w:r>
      <w:r w:rsidR="00DF5CF7" w:rsidRPr="00CE722E">
        <w:rPr>
          <w:rStyle w:val="normaltextrun"/>
          <w:rFonts w:asciiTheme="minorBidi" w:hAnsiTheme="minorBidi" w:cstheme="minorBidi"/>
          <w:sz w:val="22"/>
          <w:szCs w:val="22"/>
        </w:rPr>
        <w:t>/2023</w:t>
      </w:r>
    </w:p>
    <w:p w14:paraId="1ECF2BE9" w14:textId="77777777" w:rsidR="00DA0903" w:rsidRPr="00324C4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455E61BD" w14:textId="77777777" w:rsidR="00324C4E" w:rsidRPr="00324C4E" w:rsidRDefault="00324C4E" w:rsidP="00324C4E">
      <w:pPr>
        <w:rPr>
          <w:rFonts w:asciiTheme="minorBidi" w:eastAsia="Arial" w:hAnsiTheme="minorBidi"/>
          <w:color w:val="000000"/>
        </w:rPr>
      </w:pPr>
      <w:r w:rsidRPr="00324C4E">
        <w:rPr>
          <w:rFonts w:asciiTheme="minorBidi" w:eastAsia="Arial" w:hAnsiTheme="minorBidi"/>
          <w:b/>
          <w:color w:val="000000"/>
        </w:rPr>
        <w:t xml:space="preserve">Summary of AERAC’s Conclusions: </w:t>
      </w:r>
    </w:p>
    <w:p w14:paraId="50D8690D" w14:textId="76F5A762" w:rsidR="00324C4E" w:rsidRPr="00324C4E" w:rsidRDefault="00324C4E" w:rsidP="00324C4E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324C4E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AER Accreditation Council received the recommendation for Full Accreditation from the Higher Education Accreditation Commission. In due consideration of the materials, AER Accreditation Council concurred with the recommendation.  </w:t>
      </w:r>
      <w:r w:rsidRPr="00324C4E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942E5F3" w14:textId="77777777" w:rsidR="00324C4E" w:rsidRPr="00324C4E" w:rsidRDefault="00324C4E" w:rsidP="00324C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367C6708" w14:textId="77777777" w:rsidR="00324C4E" w:rsidRPr="00324C4E" w:rsidRDefault="00324C4E" w:rsidP="00324C4E">
      <w:pPr>
        <w:rPr>
          <w:rFonts w:asciiTheme="minorBidi" w:eastAsia="Arial" w:hAnsiTheme="minorBidi"/>
          <w:b/>
        </w:rPr>
      </w:pPr>
      <w:r w:rsidRPr="00324C4E">
        <w:rPr>
          <w:rFonts w:asciiTheme="minorBidi" w:eastAsia="Arial" w:hAnsiTheme="minorBidi"/>
          <w:b/>
        </w:rPr>
        <w:t xml:space="preserve">AERAC Decision: </w:t>
      </w:r>
    </w:p>
    <w:p w14:paraId="5D8969E2" w14:textId="77777777" w:rsidR="00324C4E" w:rsidRPr="00324C4E" w:rsidRDefault="00324C4E" w:rsidP="00324C4E">
      <w:pPr>
        <w:numPr>
          <w:ilvl w:val="0"/>
          <w:numId w:val="3"/>
        </w:numPr>
        <w:spacing w:after="0" w:line="256" w:lineRule="auto"/>
        <w:rPr>
          <w:rFonts w:asciiTheme="minorBidi" w:eastAsia="Arial" w:hAnsiTheme="minorBidi"/>
        </w:rPr>
      </w:pPr>
      <w:r w:rsidRPr="00324C4E">
        <w:rPr>
          <w:rFonts w:asciiTheme="minorBidi" w:eastAsia="Arial" w:hAnsiTheme="minorBidi"/>
        </w:rPr>
        <w:t>Full Accreditation</w:t>
      </w:r>
    </w:p>
    <w:p w14:paraId="3F49233B" w14:textId="77777777" w:rsidR="00DA0903" w:rsidRPr="00324C4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73D95EFB" w14:textId="2B3F6EF7" w:rsidR="00DA0903" w:rsidRPr="00324C4E" w:rsidRDefault="00FB1363" w:rsidP="00DA0903">
      <w:pPr>
        <w:spacing w:line="240" w:lineRule="auto"/>
        <w:rPr>
          <w:rFonts w:asciiTheme="minorBidi" w:hAnsiTheme="minorBidi"/>
        </w:rPr>
      </w:pPr>
      <w:r w:rsidRPr="00324C4E">
        <w:rPr>
          <w:rFonts w:asciiTheme="minorBidi" w:eastAsia="Arial" w:hAnsiTheme="minorBidi"/>
          <w:b/>
          <w:color w:val="000000"/>
        </w:rPr>
        <w:t xml:space="preserve">NIU’s </w:t>
      </w:r>
      <w:r w:rsidR="0011135F">
        <w:rPr>
          <w:rFonts w:asciiTheme="minorBidi" w:eastAsia="Arial" w:hAnsiTheme="minorBidi"/>
          <w:b/>
          <w:color w:val="000000"/>
        </w:rPr>
        <w:t xml:space="preserve">Vision Rehabilitation </w:t>
      </w:r>
      <w:r w:rsidR="00DA0903" w:rsidRPr="00324C4E">
        <w:rPr>
          <w:rFonts w:asciiTheme="minorBidi" w:eastAsia="Arial" w:hAnsiTheme="minorBidi"/>
          <w:b/>
          <w:color w:val="000000"/>
        </w:rPr>
        <w:t xml:space="preserve">Program is Fully Accredited through </w:t>
      </w:r>
      <w:r w:rsidR="0011135F">
        <w:rPr>
          <w:rFonts w:asciiTheme="minorBidi" w:eastAsia="Arial" w:hAnsiTheme="minorBidi"/>
          <w:b/>
          <w:color w:val="000000"/>
        </w:rPr>
        <w:t xml:space="preserve">August </w:t>
      </w:r>
      <w:r w:rsidRPr="00324C4E">
        <w:rPr>
          <w:rFonts w:asciiTheme="minorBidi" w:eastAsia="Arial" w:hAnsiTheme="minorBidi"/>
          <w:b/>
          <w:color w:val="000000"/>
        </w:rPr>
        <w:t>31</w:t>
      </w:r>
      <w:r w:rsidR="00AE09E6" w:rsidRPr="00324C4E">
        <w:rPr>
          <w:rFonts w:asciiTheme="minorBidi" w:eastAsia="Arial" w:hAnsiTheme="minorBidi"/>
          <w:b/>
          <w:color w:val="000000"/>
        </w:rPr>
        <w:t>,</w:t>
      </w:r>
      <w:r w:rsidR="00DA0903" w:rsidRPr="00324C4E">
        <w:rPr>
          <w:rFonts w:asciiTheme="minorBidi" w:eastAsia="Arial" w:hAnsiTheme="minorBidi"/>
          <w:b/>
          <w:color w:val="000000"/>
        </w:rPr>
        <w:t xml:space="preserve"> 202</w:t>
      </w:r>
      <w:r w:rsidRPr="00324C4E">
        <w:rPr>
          <w:rFonts w:asciiTheme="minorBidi" w:eastAsia="Arial" w:hAnsiTheme="minorBidi"/>
          <w:b/>
          <w:color w:val="000000"/>
        </w:rPr>
        <w:t>4</w:t>
      </w:r>
      <w:r w:rsidR="00DA0903" w:rsidRPr="00324C4E">
        <w:rPr>
          <w:rFonts w:asciiTheme="minorBidi" w:eastAsia="Arial" w:hAnsiTheme="minorBidi"/>
          <w:b/>
          <w:color w:val="000000"/>
        </w:rPr>
        <w:t>.</w:t>
      </w:r>
    </w:p>
    <w:p w14:paraId="751DA723" w14:textId="77777777" w:rsidR="00DA0903" w:rsidRPr="00CE722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DA1CF8C" w14:textId="77777777" w:rsidR="00DA0903" w:rsidRPr="00CE722E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CE722E"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</w:rPr>
        <w:t>Summary of Accreditation Actions:</w:t>
      </w:r>
      <w:r w:rsidRPr="00CE722E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3A3DBA5" w14:textId="5946BB2C" w:rsidR="00DA0903" w:rsidRPr="00CE722E" w:rsidRDefault="0011135F" w:rsidP="001974ED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8-31-2019</w:t>
      </w:r>
      <w:r w:rsidR="00D7525A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: </w:t>
      </w:r>
      <w:r w:rsidR="00DA0903" w:rsidRPr="00CE722E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Full Accreditation</w:t>
      </w:r>
    </w:p>
    <w:p w14:paraId="102DFBBF" w14:textId="369C0813" w:rsidR="00DA0903" w:rsidRPr="00CE722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bookmarkEnd w:id="2"/>
    <w:p w14:paraId="0D59C8B6" w14:textId="77777777" w:rsidR="001974ED" w:rsidRPr="00CE722E" w:rsidRDefault="001974ED" w:rsidP="001974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CE722E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History of AERAC Accreditations: </w:t>
      </w:r>
    </w:p>
    <w:p w14:paraId="0A0AC5DF" w14:textId="77777777" w:rsidR="0011135F" w:rsidRPr="00D7525A" w:rsidRDefault="0011135F" w:rsidP="0011135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CE722E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Vision Rehabilitation Program through </w:t>
      </w:r>
      <w:r>
        <w:rPr>
          <w:rStyle w:val="normaltextrun"/>
          <w:rFonts w:asciiTheme="minorBidi" w:hAnsiTheme="minorBidi" w:cstheme="minorBidi"/>
          <w:sz w:val="22"/>
          <w:szCs w:val="22"/>
        </w:rPr>
        <w:t xml:space="preserve">August </w:t>
      </w:r>
      <w:r w:rsidRPr="00CE722E">
        <w:rPr>
          <w:rStyle w:val="normaltextrun"/>
          <w:rFonts w:asciiTheme="minorBidi" w:hAnsiTheme="minorBidi" w:cstheme="minorBidi"/>
          <w:sz w:val="22"/>
          <w:szCs w:val="22"/>
        </w:rPr>
        <w:t>31, 202</w:t>
      </w:r>
      <w:r>
        <w:rPr>
          <w:rStyle w:val="normaltextrun"/>
          <w:rFonts w:asciiTheme="minorBidi" w:hAnsiTheme="minorBidi" w:cstheme="minorBidi"/>
          <w:sz w:val="22"/>
          <w:szCs w:val="22"/>
        </w:rPr>
        <w:t>4</w:t>
      </w:r>
      <w:r w:rsidRPr="00CE722E">
        <w:rPr>
          <w:rStyle w:val="normaltextrun"/>
          <w:rFonts w:asciiTheme="minorBidi" w:hAnsiTheme="minorBidi" w:cstheme="minorBidi"/>
          <w:sz w:val="22"/>
          <w:szCs w:val="22"/>
        </w:rPr>
        <w:t>.</w:t>
      </w:r>
    </w:p>
    <w:p w14:paraId="7D919306" w14:textId="7628F472" w:rsidR="001974ED" w:rsidRPr="00CE722E" w:rsidRDefault="001974ED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CE722E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Orientation and Mobility Program through </w:t>
      </w:r>
      <w:r w:rsidR="00D7525A">
        <w:rPr>
          <w:rStyle w:val="normaltextrun"/>
          <w:rFonts w:asciiTheme="minorBidi" w:hAnsiTheme="minorBidi" w:cstheme="minorBidi"/>
          <w:sz w:val="22"/>
          <w:szCs w:val="22"/>
        </w:rPr>
        <w:t xml:space="preserve">May </w:t>
      </w:r>
      <w:r w:rsidRPr="00CE722E">
        <w:rPr>
          <w:rStyle w:val="normaltextrun"/>
          <w:rFonts w:asciiTheme="minorBidi" w:hAnsiTheme="minorBidi" w:cstheme="minorBidi"/>
          <w:sz w:val="22"/>
          <w:szCs w:val="22"/>
        </w:rPr>
        <w:t>31, 202</w:t>
      </w:r>
      <w:r w:rsidR="00D7525A">
        <w:rPr>
          <w:rStyle w:val="normaltextrun"/>
          <w:rFonts w:asciiTheme="minorBidi" w:hAnsiTheme="minorBidi" w:cstheme="minorBidi"/>
          <w:sz w:val="22"/>
          <w:szCs w:val="22"/>
        </w:rPr>
        <w:t>4</w:t>
      </w:r>
      <w:r w:rsidRPr="00CE722E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CE722E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7198320D" w14:textId="5B729033" w:rsidR="00D7525A" w:rsidRPr="00CE722E" w:rsidRDefault="00D7525A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Full Accreditation of the Teacher of the Visually Impaired Program through December 2, 2025.</w:t>
      </w:r>
    </w:p>
    <w:sectPr w:rsidR="00D7525A" w:rsidRPr="00CE7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F39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11135F"/>
    <w:rsid w:val="00187D52"/>
    <w:rsid w:val="001974ED"/>
    <w:rsid w:val="001A163A"/>
    <w:rsid w:val="00324C4E"/>
    <w:rsid w:val="00441173"/>
    <w:rsid w:val="004621AC"/>
    <w:rsid w:val="005A42BE"/>
    <w:rsid w:val="006A1D2C"/>
    <w:rsid w:val="006C13DD"/>
    <w:rsid w:val="007624A7"/>
    <w:rsid w:val="007646EE"/>
    <w:rsid w:val="00771771"/>
    <w:rsid w:val="007A564C"/>
    <w:rsid w:val="008043FD"/>
    <w:rsid w:val="00817233"/>
    <w:rsid w:val="009302BC"/>
    <w:rsid w:val="00950029"/>
    <w:rsid w:val="009B102F"/>
    <w:rsid w:val="009F6A54"/>
    <w:rsid w:val="00A35742"/>
    <w:rsid w:val="00AC2C07"/>
    <w:rsid w:val="00AE09E6"/>
    <w:rsid w:val="00BF3280"/>
    <w:rsid w:val="00CE722E"/>
    <w:rsid w:val="00D7525A"/>
    <w:rsid w:val="00D8335A"/>
    <w:rsid w:val="00DA0903"/>
    <w:rsid w:val="00DF5CF7"/>
    <w:rsid w:val="00E04319"/>
    <w:rsid w:val="00F57E9F"/>
    <w:rsid w:val="00FB1363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1F33701B-0E56-4402-9D3D-AA8D0A786F68}"/>
</file>

<file path=customXml/itemProps3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7</cp:revision>
  <dcterms:created xsi:type="dcterms:W3CDTF">2023-07-20T16:03:00Z</dcterms:created>
  <dcterms:modified xsi:type="dcterms:W3CDTF">2023-07-20T16:37:00Z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